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F18" w14:textId="1A428709" w:rsidR="002A689B" w:rsidRPr="00F16B65" w:rsidRDefault="00A86514" w:rsidP="00F16B65">
      <w:pPr>
        <w:pStyle w:val="NoSpacing"/>
        <w:jc w:val="center"/>
        <w:rPr>
          <w:sz w:val="40"/>
          <w:szCs w:val="40"/>
        </w:rPr>
      </w:pPr>
      <w:r w:rsidRPr="00F16B65">
        <w:rPr>
          <w:sz w:val="40"/>
          <w:szCs w:val="40"/>
        </w:rPr>
        <w:t>Notice of Meeting</w:t>
      </w:r>
    </w:p>
    <w:p w14:paraId="7AF5806A" w14:textId="70B7E6D1" w:rsidR="00A86514" w:rsidRPr="00F16B65" w:rsidRDefault="00A86514" w:rsidP="00F16B65">
      <w:pPr>
        <w:pStyle w:val="NoSpacing"/>
        <w:jc w:val="center"/>
        <w:rPr>
          <w:sz w:val="40"/>
          <w:szCs w:val="40"/>
        </w:rPr>
      </w:pPr>
      <w:r w:rsidRPr="00F16B65">
        <w:rPr>
          <w:sz w:val="40"/>
          <w:szCs w:val="40"/>
        </w:rPr>
        <w:t>Board of Trustees</w:t>
      </w:r>
    </w:p>
    <w:p w14:paraId="6C35F2FE" w14:textId="3A8B70E4" w:rsidR="00A86514" w:rsidRPr="00F16B65" w:rsidRDefault="00A86514" w:rsidP="00F16B65">
      <w:pPr>
        <w:pStyle w:val="NoSpacing"/>
        <w:jc w:val="center"/>
        <w:rPr>
          <w:rFonts w:ascii="Book Antiqua" w:hAnsi="Book Antiqua"/>
          <w:b/>
          <w:bCs/>
          <w:sz w:val="52"/>
          <w:szCs w:val="52"/>
        </w:rPr>
      </w:pPr>
      <w:r w:rsidRPr="00F16B65">
        <w:rPr>
          <w:rFonts w:ascii="Book Antiqua" w:hAnsi="Book Antiqua"/>
          <w:b/>
          <w:bCs/>
          <w:sz w:val="52"/>
          <w:szCs w:val="52"/>
        </w:rPr>
        <w:t>Galt Arno Cemetery District</w:t>
      </w:r>
    </w:p>
    <w:p w14:paraId="6E6B3C63" w14:textId="3BDD5C6A" w:rsidR="00A86514" w:rsidRDefault="00A86514" w:rsidP="00F16B65">
      <w:pPr>
        <w:pStyle w:val="NoSpacing"/>
        <w:jc w:val="center"/>
        <w:rPr>
          <w:sz w:val="40"/>
          <w:szCs w:val="40"/>
        </w:rPr>
      </w:pPr>
      <w:r w:rsidRPr="00F16B65">
        <w:rPr>
          <w:sz w:val="40"/>
          <w:szCs w:val="40"/>
        </w:rPr>
        <w:t>December 17, 2025 @ 11:00AM</w:t>
      </w:r>
    </w:p>
    <w:p w14:paraId="2AFBCB03" w14:textId="77777777" w:rsidR="00F16B65" w:rsidRDefault="00F16B65" w:rsidP="00F16B65">
      <w:pPr>
        <w:pStyle w:val="NoSpacing"/>
        <w:jc w:val="center"/>
        <w:rPr>
          <w:sz w:val="40"/>
          <w:szCs w:val="40"/>
        </w:rPr>
      </w:pPr>
    </w:p>
    <w:p w14:paraId="7DC82A34" w14:textId="77777777" w:rsidR="00F16B65" w:rsidRPr="00F16B65" w:rsidRDefault="00F16B65" w:rsidP="00F16B65">
      <w:pPr>
        <w:pStyle w:val="NoSpacing"/>
        <w:jc w:val="center"/>
        <w:rPr>
          <w:sz w:val="40"/>
          <w:szCs w:val="40"/>
        </w:rPr>
      </w:pPr>
    </w:p>
    <w:p w14:paraId="4B0EC5C9" w14:textId="77777777" w:rsidR="00A86514" w:rsidRDefault="00A86514" w:rsidP="00A86514">
      <w:pPr>
        <w:pStyle w:val="NoSpacing"/>
      </w:pPr>
    </w:p>
    <w:p w14:paraId="2E864D5C" w14:textId="06CD49F9" w:rsidR="00A86514" w:rsidRPr="00F16B65" w:rsidRDefault="00A86514" w:rsidP="00A86514">
      <w:pPr>
        <w:pStyle w:val="NoSpacing"/>
        <w:rPr>
          <w:sz w:val="28"/>
          <w:szCs w:val="28"/>
        </w:rPr>
      </w:pPr>
      <w:r w:rsidRPr="00F16B65">
        <w:rPr>
          <w:sz w:val="28"/>
          <w:szCs w:val="28"/>
        </w:rPr>
        <w:t>Agenda</w:t>
      </w:r>
    </w:p>
    <w:p w14:paraId="44B33813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4EE1BAFA" w14:textId="4A8FDE5B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Roll Call</w:t>
      </w:r>
    </w:p>
    <w:p w14:paraId="46428107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02AEED8B" w14:textId="4CCA73BE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Pledge</w:t>
      </w:r>
    </w:p>
    <w:p w14:paraId="71BA37A2" w14:textId="77777777" w:rsidR="00A86514" w:rsidRPr="00F16B65" w:rsidRDefault="00A86514" w:rsidP="00A86514">
      <w:pPr>
        <w:pStyle w:val="ListParagraph"/>
        <w:rPr>
          <w:sz w:val="28"/>
          <w:szCs w:val="28"/>
        </w:rPr>
      </w:pPr>
    </w:p>
    <w:p w14:paraId="283E1BB8" w14:textId="5D318EBE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>Public Comments</w:t>
      </w:r>
    </w:p>
    <w:p w14:paraId="4A34B78F" w14:textId="77777777" w:rsidR="00A86514" w:rsidRPr="00F16B65" w:rsidRDefault="00A86514" w:rsidP="00A86514">
      <w:pPr>
        <w:pStyle w:val="ListParagraph"/>
        <w:rPr>
          <w:sz w:val="28"/>
          <w:szCs w:val="28"/>
        </w:rPr>
      </w:pPr>
    </w:p>
    <w:p w14:paraId="518DDBC3" w14:textId="2C8903C0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>New Business:</w:t>
      </w:r>
    </w:p>
    <w:p w14:paraId="7F53B6CE" w14:textId="494D572C" w:rsidR="00A86514" w:rsidRPr="00F16B65" w:rsidRDefault="00A86514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*Cemetery Policy Changes</w:t>
      </w:r>
    </w:p>
    <w:p w14:paraId="63F6CC53" w14:textId="77777777" w:rsidR="00A86514" w:rsidRPr="00F16B65" w:rsidRDefault="00A86514" w:rsidP="00A86514">
      <w:pPr>
        <w:pStyle w:val="NoSpacing"/>
        <w:rPr>
          <w:sz w:val="28"/>
          <w:szCs w:val="28"/>
        </w:rPr>
      </w:pPr>
    </w:p>
    <w:p w14:paraId="198953B9" w14:textId="2474EE4B" w:rsidR="00A86514" w:rsidRPr="00F16B65" w:rsidRDefault="00A86514" w:rsidP="00A8651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Consent Calendar – Action Items may be approved through a single motion</w:t>
      </w:r>
    </w:p>
    <w:p w14:paraId="0627E293" w14:textId="659D931D" w:rsidR="00A86514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*Approve Minutes</w:t>
      </w:r>
    </w:p>
    <w:p w14:paraId="4AF9F30B" w14:textId="1BC884C0" w:rsidR="00F16B65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*Approve Financial Claims</w:t>
      </w:r>
    </w:p>
    <w:p w14:paraId="7878AACC" w14:textId="12E904CE" w:rsidR="00F16B65" w:rsidRPr="00F16B65" w:rsidRDefault="00F16B65" w:rsidP="00A86514">
      <w:pPr>
        <w:pStyle w:val="NoSpacing"/>
        <w:ind w:left="720"/>
        <w:rPr>
          <w:sz w:val="28"/>
          <w:szCs w:val="28"/>
        </w:rPr>
      </w:pPr>
      <w:r w:rsidRPr="00F16B65">
        <w:rPr>
          <w:sz w:val="28"/>
          <w:szCs w:val="28"/>
        </w:rPr>
        <w:t>*</w:t>
      </w:r>
      <w:proofErr w:type="gramStart"/>
      <w:r w:rsidRPr="00F16B65">
        <w:rPr>
          <w:sz w:val="28"/>
          <w:szCs w:val="28"/>
        </w:rPr>
        <w:t>Approve</w:t>
      </w:r>
      <w:proofErr w:type="gramEnd"/>
      <w:r w:rsidRPr="00F16B65">
        <w:rPr>
          <w:sz w:val="28"/>
          <w:szCs w:val="28"/>
        </w:rPr>
        <w:t xml:space="preserve"> Reports</w:t>
      </w:r>
    </w:p>
    <w:p w14:paraId="4D76A0D7" w14:textId="77777777" w:rsidR="00F16B65" w:rsidRPr="00F16B65" w:rsidRDefault="00F16B65" w:rsidP="00F16B65">
      <w:pPr>
        <w:pStyle w:val="NoSpacing"/>
        <w:rPr>
          <w:sz w:val="28"/>
          <w:szCs w:val="28"/>
        </w:rPr>
      </w:pPr>
    </w:p>
    <w:p w14:paraId="71B5DE72" w14:textId="5BF54DDC" w:rsidR="00F16B65" w:rsidRPr="00F16B65" w:rsidRDefault="00F16B65" w:rsidP="00F16B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Announcements</w:t>
      </w:r>
    </w:p>
    <w:p w14:paraId="084D2C42" w14:textId="77777777" w:rsidR="00F16B65" w:rsidRPr="00F16B65" w:rsidRDefault="00F16B65" w:rsidP="00F16B65">
      <w:pPr>
        <w:pStyle w:val="NoSpacing"/>
        <w:rPr>
          <w:sz w:val="28"/>
          <w:szCs w:val="28"/>
        </w:rPr>
      </w:pPr>
    </w:p>
    <w:p w14:paraId="1D8329D1" w14:textId="22CE88A5" w:rsidR="00F16B65" w:rsidRPr="00F16B65" w:rsidRDefault="00F16B65" w:rsidP="00F16B6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16B65">
        <w:rPr>
          <w:sz w:val="28"/>
          <w:szCs w:val="28"/>
        </w:rPr>
        <w:t xml:space="preserve"> Adjournment</w:t>
      </w:r>
    </w:p>
    <w:p w14:paraId="22905147" w14:textId="77777777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</w:p>
    <w:p w14:paraId="087892A8" w14:textId="77777777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</w:p>
    <w:p w14:paraId="2D5868C4" w14:textId="77777777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</w:p>
    <w:p w14:paraId="3204B796" w14:textId="77777777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</w:p>
    <w:p w14:paraId="7F2A4211" w14:textId="77777777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</w:p>
    <w:p w14:paraId="041E2F45" w14:textId="2C06B354" w:rsidR="00F16B65" w:rsidRPr="00F16B65" w:rsidRDefault="00F16B65" w:rsidP="00F16B65">
      <w:pPr>
        <w:pStyle w:val="NoSpacing"/>
        <w:ind w:left="360"/>
        <w:rPr>
          <w:sz w:val="28"/>
          <w:szCs w:val="28"/>
        </w:rPr>
      </w:pPr>
      <w:r w:rsidRPr="00F16B65">
        <w:rPr>
          <w:sz w:val="28"/>
          <w:szCs w:val="28"/>
        </w:rPr>
        <w:t>Meeting Adjourned to January 28, 2026 @ 4:00PM</w:t>
      </w:r>
    </w:p>
    <w:sectPr w:rsidR="00F16B65" w:rsidRPr="00F16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46BB"/>
    <w:multiLevelType w:val="hybridMultilevel"/>
    <w:tmpl w:val="45C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4"/>
    <w:rsid w:val="002A689B"/>
    <w:rsid w:val="00A86514"/>
    <w:rsid w:val="00B979EA"/>
    <w:rsid w:val="00CC316E"/>
    <w:rsid w:val="00F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9005"/>
  <w15:chartTrackingRefBased/>
  <w15:docId w15:val="{C96A3FA0-3FC2-4705-BE39-06D75AD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5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6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335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1</cp:revision>
  <dcterms:created xsi:type="dcterms:W3CDTF">2025-12-15T04:21:00Z</dcterms:created>
  <dcterms:modified xsi:type="dcterms:W3CDTF">2025-12-15T04:40:00Z</dcterms:modified>
</cp:coreProperties>
</file>