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0587" w14:textId="2BA092F3" w:rsidR="00855B21" w:rsidRPr="002675F7" w:rsidRDefault="002675F7" w:rsidP="002675F7">
      <w:pPr>
        <w:pStyle w:val="NoSpacing"/>
        <w:jc w:val="center"/>
        <w:rPr>
          <w:rFonts w:ascii="Book Antiqua" w:hAnsi="Book Antiqua"/>
          <w:sz w:val="36"/>
          <w:szCs w:val="36"/>
        </w:rPr>
      </w:pPr>
      <w:r w:rsidRPr="002675F7">
        <w:rPr>
          <w:rFonts w:ascii="Book Antiqua" w:hAnsi="Book Antiqua"/>
          <w:sz w:val="36"/>
          <w:szCs w:val="36"/>
        </w:rPr>
        <w:t>Notice of Meeting</w:t>
      </w:r>
    </w:p>
    <w:p w14:paraId="4A322BB9" w14:textId="74BEC1FE" w:rsidR="002675F7" w:rsidRPr="002675F7" w:rsidRDefault="002675F7" w:rsidP="002675F7">
      <w:pPr>
        <w:pStyle w:val="NoSpacing"/>
        <w:jc w:val="center"/>
        <w:rPr>
          <w:rFonts w:ascii="Book Antiqua" w:hAnsi="Book Antiqua"/>
          <w:sz w:val="36"/>
          <w:szCs w:val="36"/>
        </w:rPr>
      </w:pPr>
      <w:r w:rsidRPr="002675F7">
        <w:rPr>
          <w:rFonts w:ascii="Book Antiqua" w:hAnsi="Book Antiqua"/>
          <w:sz w:val="36"/>
          <w:szCs w:val="36"/>
        </w:rPr>
        <w:t>Board of Trustee’s</w:t>
      </w:r>
    </w:p>
    <w:p w14:paraId="55252F6C" w14:textId="0E992FB5" w:rsidR="002675F7" w:rsidRPr="002675F7" w:rsidRDefault="002675F7" w:rsidP="002675F7">
      <w:pPr>
        <w:pStyle w:val="NoSpacing"/>
        <w:jc w:val="center"/>
        <w:rPr>
          <w:sz w:val="36"/>
          <w:szCs w:val="36"/>
        </w:rPr>
      </w:pPr>
    </w:p>
    <w:p w14:paraId="25C7F4B1" w14:textId="730CBBB0" w:rsidR="002675F7" w:rsidRPr="002675F7" w:rsidRDefault="002675F7" w:rsidP="002675F7">
      <w:pPr>
        <w:pStyle w:val="NoSpacing"/>
        <w:jc w:val="center"/>
        <w:rPr>
          <w:sz w:val="32"/>
          <w:szCs w:val="32"/>
        </w:rPr>
      </w:pPr>
      <w:r w:rsidRPr="002675F7">
        <w:rPr>
          <w:sz w:val="32"/>
          <w:szCs w:val="32"/>
        </w:rPr>
        <w:t>Galt Arno Cemetery District</w:t>
      </w:r>
    </w:p>
    <w:p w14:paraId="4A894699" w14:textId="1835827A" w:rsidR="002675F7" w:rsidRPr="002675F7" w:rsidRDefault="002675F7" w:rsidP="002675F7">
      <w:pPr>
        <w:pStyle w:val="NoSpacing"/>
        <w:jc w:val="center"/>
        <w:rPr>
          <w:sz w:val="32"/>
          <w:szCs w:val="32"/>
        </w:rPr>
      </w:pPr>
      <w:r w:rsidRPr="002675F7">
        <w:rPr>
          <w:sz w:val="32"/>
          <w:szCs w:val="32"/>
        </w:rPr>
        <w:t>Wednesday, October 27, 2021 @ 3:00 PM</w:t>
      </w:r>
    </w:p>
    <w:p w14:paraId="57DB2E27" w14:textId="72DF9C43" w:rsidR="002675F7" w:rsidRPr="002675F7" w:rsidRDefault="002675F7" w:rsidP="002675F7">
      <w:pPr>
        <w:pStyle w:val="NoSpacing"/>
        <w:jc w:val="center"/>
        <w:rPr>
          <w:sz w:val="32"/>
          <w:szCs w:val="32"/>
        </w:rPr>
      </w:pPr>
      <w:r w:rsidRPr="002675F7">
        <w:rPr>
          <w:sz w:val="32"/>
          <w:szCs w:val="32"/>
        </w:rPr>
        <w:t>14180 Joy Dr.</w:t>
      </w:r>
    </w:p>
    <w:p w14:paraId="077AB2A6" w14:textId="4EEE7986" w:rsidR="002675F7" w:rsidRPr="002675F7" w:rsidRDefault="002675F7" w:rsidP="002675F7">
      <w:pPr>
        <w:pStyle w:val="NoSpacing"/>
        <w:jc w:val="center"/>
        <w:rPr>
          <w:sz w:val="32"/>
          <w:szCs w:val="32"/>
        </w:rPr>
      </w:pPr>
      <w:r w:rsidRPr="002675F7">
        <w:rPr>
          <w:sz w:val="32"/>
          <w:szCs w:val="32"/>
        </w:rPr>
        <w:t>Galt, CA 95632</w:t>
      </w:r>
    </w:p>
    <w:p w14:paraId="2DB8E744" w14:textId="298CF086" w:rsidR="002675F7" w:rsidRPr="002675F7" w:rsidRDefault="002675F7" w:rsidP="002675F7">
      <w:pPr>
        <w:pStyle w:val="NoSpacing"/>
        <w:rPr>
          <w:sz w:val="28"/>
          <w:szCs w:val="28"/>
        </w:rPr>
      </w:pPr>
    </w:p>
    <w:p w14:paraId="1EF40FD6" w14:textId="50E15463" w:rsidR="002675F7" w:rsidRPr="002675F7" w:rsidRDefault="002675F7" w:rsidP="002675F7">
      <w:pPr>
        <w:pStyle w:val="NoSpacing"/>
        <w:rPr>
          <w:b/>
          <w:bCs/>
          <w:sz w:val="28"/>
          <w:szCs w:val="28"/>
        </w:rPr>
      </w:pPr>
      <w:r w:rsidRPr="002675F7">
        <w:rPr>
          <w:b/>
          <w:bCs/>
          <w:sz w:val="28"/>
          <w:szCs w:val="28"/>
        </w:rPr>
        <w:t>Agenda</w:t>
      </w:r>
    </w:p>
    <w:p w14:paraId="6F6F3DB1" w14:textId="199EA670" w:rsidR="002675F7" w:rsidRPr="002675F7" w:rsidRDefault="002675F7" w:rsidP="002675F7">
      <w:pPr>
        <w:pStyle w:val="NoSpacing"/>
        <w:rPr>
          <w:sz w:val="28"/>
          <w:szCs w:val="28"/>
        </w:rPr>
      </w:pPr>
    </w:p>
    <w:p w14:paraId="7663E955" w14:textId="587F6988" w:rsidR="002675F7" w:rsidRPr="002675F7" w:rsidRDefault="002675F7" w:rsidP="002675F7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675F7">
        <w:rPr>
          <w:sz w:val="28"/>
          <w:szCs w:val="28"/>
        </w:rPr>
        <w:t xml:space="preserve"> Roll Call</w:t>
      </w:r>
    </w:p>
    <w:p w14:paraId="2B006963" w14:textId="49D7D2C8" w:rsidR="002675F7" w:rsidRPr="002675F7" w:rsidRDefault="002675F7" w:rsidP="002675F7">
      <w:pPr>
        <w:pStyle w:val="NoSpacing"/>
        <w:rPr>
          <w:sz w:val="28"/>
          <w:szCs w:val="28"/>
        </w:rPr>
      </w:pPr>
    </w:p>
    <w:p w14:paraId="77BE17FF" w14:textId="62A30E98" w:rsidR="002675F7" w:rsidRPr="002675F7" w:rsidRDefault="002675F7" w:rsidP="002675F7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675F7">
        <w:rPr>
          <w:sz w:val="28"/>
          <w:szCs w:val="28"/>
        </w:rPr>
        <w:t xml:space="preserve"> Pledge</w:t>
      </w:r>
    </w:p>
    <w:p w14:paraId="083F553C" w14:textId="77777777" w:rsidR="002675F7" w:rsidRPr="002675F7" w:rsidRDefault="002675F7" w:rsidP="002675F7">
      <w:pPr>
        <w:pStyle w:val="ListParagraph"/>
        <w:rPr>
          <w:sz w:val="28"/>
          <w:szCs w:val="28"/>
        </w:rPr>
      </w:pPr>
    </w:p>
    <w:p w14:paraId="2473C452" w14:textId="5B1112E2" w:rsidR="002675F7" w:rsidRPr="002675F7" w:rsidRDefault="002675F7" w:rsidP="002675F7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675F7">
        <w:rPr>
          <w:sz w:val="28"/>
          <w:szCs w:val="28"/>
        </w:rPr>
        <w:t xml:space="preserve"> Public Comments</w:t>
      </w:r>
    </w:p>
    <w:p w14:paraId="7377870C" w14:textId="77777777" w:rsidR="002675F7" w:rsidRPr="002675F7" w:rsidRDefault="002675F7" w:rsidP="002675F7">
      <w:pPr>
        <w:pStyle w:val="ListParagraph"/>
        <w:rPr>
          <w:sz w:val="28"/>
          <w:szCs w:val="28"/>
        </w:rPr>
      </w:pPr>
    </w:p>
    <w:p w14:paraId="390E44F0" w14:textId="5293BD34" w:rsidR="002675F7" w:rsidRPr="002675F7" w:rsidRDefault="002675F7" w:rsidP="002675F7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675F7">
        <w:rPr>
          <w:sz w:val="28"/>
          <w:szCs w:val="28"/>
        </w:rPr>
        <w:t>New Business:</w:t>
      </w:r>
    </w:p>
    <w:p w14:paraId="08CE4963" w14:textId="1BEAA29E" w:rsidR="002675F7" w:rsidRPr="002675F7" w:rsidRDefault="002675F7" w:rsidP="002675F7">
      <w:pPr>
        <w:pStyle w:val="NoSpacing"/>
        <w:ind w:left="720"/>
        <w:rPr>
          <w:sz w:val="28"/>
          <w:szCs w:val="28"/>
        </w:rPr>
      </w:pPr>
      <w:r w:rsidRPr="002675F7">
        <w:rPr>
          <w:sz w:val="28"/>
          <w:szCs w:val="28"/>
        </w:rPr>
        <w:t>*</w:t>
      </w:r>
      <w:proofErr w:type="spellStart"/>
      <w:r w:rsidRPr="002675F7">
        <w:rPr>
          <w:sz w:val="28"/>
          <w:szCs w:val="28"/>
        </w:rPr>
        <w:t>Dia</w:t>
      </w:r>
      <w:proofErr w:type="spellEnd"/>
      <w:r w:rsidRPr="002675F7">
        <w:rPr>
          <w:sz w:val="28"/>
          <w:szCs w:val="28"/>
        </w:rPr>
        <w:t xml:space="preserve"> De Los Muertos Review</w:t>
      </w:r>
    </w:p>
    <w:p w14:paraId="2107D8B0" w14:textId="4510A3B1" w:rsidR="002675F7" w:rsidRPr="002675F7" w:rsidRDefault="002675F7" w:rsidP="002675F7">
      <w:pPr>
        <w:pStyle w:val="NoSpacing"/>
        <w:rPr>
          <w:sz w:val="28"/>
          <w:szCs w:val="28"/>
        </w:rPr>
      </w:pPr>
    </w:p>
    <w:p w14:paraId="2A648948" w14:textId="3ED59DA5" w:rsidR="002675F7" w:rsidRPr="002675F7" w:rsidRDefault="002675F7" w:rsidP="002675F7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675F7">
        <w:rPr>
          <w:sz w:val="28"/>
          <w:szCs w:val="28"/>
        </w:rPr>
        <w:t xml:space="preserve"> Old Business:</w:t>
      </w:r>
    </w:p>
    <w:p w14:paraId="240D9990" w14:textId="53602A49" w:rsidR="002675F7" w:rsidRPr="002675F7" w:rsidRDefault="002675F7" w:rsidP="002675F7">
      <w:pPr>
        <w:pStyle w:val="NoSpacing"/>
        <w:ind w:left="720"/>
        <w:rPr>
          <w:sz w:val="28"/>
          <w:szCs w:val="28"/>
        </w:rPr>
      </w:pPr>
      <w:r w:rsidRPr="002675F7">
        <w:rPr>
          <w:sz w:val="28"/>
          <w:szCs w:val="28"/>
        </w:rPr>
        <w:t>*Pump at Hicksville</w:t>
      </w:r>
    </w:p>
    <w:p w14:paraId="2B4321B7" w14:textId="066D4462" w:rsidR="002675F7" w:rsidRPr="002675F7" w:rsidRDefault="002675F7" w:rsidP="002675F7">
      <w:pPr>
        <w:pStyle w:val="NoSpacing"/>
        <w:ind w:left="720"/>
        <w:rPr>
          <w:sz w:val="28"/>
          <w:szCs w:val="28"/>
        </w:rPr>
      </w:pPr>
      <w:r w:rsidRPr="002675F7">
        <w:rPr>
          <w:sz w:val="28"/>
          <w:szCs w:val="28"/>
        </w:rPr>
        <w:t>*Tree Review</w:t>
      </w:r>
    </w:p>
    <w:p w14:paraId="28E51030" w14:textId="3DE016EC" w:rsidR="002675F7" w:rsidRPr="002675F7" w:rsidRDefault="002675F7" w:rsidP="002675F7">
      <w:pPr>
        <w:pStyle w:val="NoSpacing"/>
        <w:ind w:left="720"/>
        <w:rPr>
          <w:sz w:val="28"/>
          <w:szCs w:val="28"/>
        </w:rPr>
      </w:pPr>
      <w:r w:rsidRPr="002675F7">
        <w:rPr>
          <w:sz w:val="28"/>
          <w:szCs w:val="28"/>
        </w:rPr>
        <w:t>*Moving Markers in “H”</w:t>
      </w:r>
    </w:p>
    <w:p w14:paraId="58DC20AB" w14:textId="0FDE1E29" w:rsidR="002675F7" w:rsidRPr="002675F7" w:rsidRDefault="002675F7" w:rsidP="002675F7">
      <w:pPr>
        <w:pStyle w:val="NoSpacing"/>
        <w:rPr>
          <w:sz w:val="28"/>
          <w:szCs w:val="28"/>
        </w:rPr>
      </w:pPr>
    </w:p>
    <w:p w14:paraId="5737BCCC" w14:textId="240BB917" w:rsidR="002675F7" w:rsidRPr="002675F7" w:rsidRDefault="002675F7" w:rsidP="002675F7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675F7">
        <w:rPr>
          <w:sz w:val="28"/>
          <w:szCs w:val="28"/>
        </w:rPr>
        <w:t xml:space="preserve"> Consent Calendar:  Action items may be approved through a single motion:</w:t>
      </w:r>
    </w:p>
    <w:p w14:paraId="70C8683E" w14:textId="4B41D241" w:rsidR="002675F7" w:rsidRPr="002675F7" w:rsidRDefault="002675F7" w:rsidP="002675F7">
      <w:pPr>
        <w:pStyle w:val="NoSpacing"/>
        <w:ind w:left="720"/>
        <w:rPr>
          <w:sz w:val="28"/>
          <w:szCs w:val="28"/>
        </w:rPr>
      </w:pPr>
      <w:r w:rsidRPr="002675F7">
        <w:rPr>
          <w:sz w:val="28"/>
          <w:szCs w:val="28"/>
        </w:rPr>
        <w:t>*Approve Minutes September Meeting</w:t>
      </w:r>
    </w:p>
    <w:p w14:paraId="372BF22A" w14:textId="1E04CE6F" w:rsidR="002675F7" w:rsidRPr="002675F7" w:rsidRDefault="002675F7" w:rsidP="002675F7">
      <w:pPr>
        <w:pStyle w:val="NoSpacing"/>
        <w:ind w:left="720"/>
        <w:rPr>
          <w:sz w:val="28"/>
          <w:szCs w:val="28"/>
        </w:rPr>
      </w:pPr>
      <w:r w:rsidRPr="002675F7">
        <w:rPr>
          <w:sz w:val="28"/>
          <w:szCs w:val="28"/>
        </w:rPr>
        <w:t>*Approve Financial Reports</w:t>
      </w:r>
    </w:p>
    <w:p w14:paraId="39703252" w14:textId="3CA28948" w:rsidR="002675F7" w:rsidRPr="002675F7" w:rsidRDefault="002675F7" w:rsidP="002675F7">
      <w:pPr>
        <w:pStyle w:val="NoSpacing"/>
        <w:ind w:left="720"/>
        <w:rPr>
          <w:sz w:val="28"/>
          <w:szCs w:val="28"/>
        </w:rPr>
      </w:pPr>
      <w:r w:rsidRPr="002675F7">
        <w:rPr>
          <w:sz w:val="28"/>
          <w:szCs w:val="28"/>
        </w:rPr>
        <w:t>*Approve Payments/Claims</w:t>
      </w:r>
    </w:p>
    <w:p w14:paraId="427955F7" w14:textId="43E3B128" w:rsidR="002675F7" w:rsidRPr="002675F7" w:rsidRDefault="002675F7" w:rsidP="002675F7">
      <w:pPr>
        <w:pStyle w:val="NoSpacing"/>
        <w:rPr>
          <w:sz w:val="28"/>
          <w:szCs w:val="28"/>
        </w:rPr>
      </w:pPr>
    </w:p>
    <w:p w14:paraId="11102FDD" w14:textId="4561B79F" w:rsidR="002675F7" w:rsidRPr="002675F7" w:rsidRDefault="002675F7" w:rsidP="002675F7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675F7">
        <w:rPr>
          <w:sz w:val="28"/>
          <w:szCs w:val="28"/>
        </w:rPr>
        <w:t xml:space="preserve"> Announcements/Correspondence</w:t>
      </w:r>
    </w:p>
    <w:p w14:paraId="50CE22E8" w14:textId="0F1DF773" w:rsidR="002675F7" w:rsidRPr="002675F7" w:rsidRDefault="002675F7" w:rsidP="002675F7">
      <w:pPr>
        <w:pStyle w:val="NoSpacing"/>
        <w:rPr>
          <w:sz w:val="28"/>
          <w:szCs w:val="28"/>
        </w:rPr>
      </w:pPr>
    </w:p>
    <w:p w14:paraId="0BAAB01A" w14:textId="599AB0A9" w:rsidR="002675F7" w:rsidRPr="002675F7" w:rsidRDefault="002675F7" w:rsidP="002675F7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675F7">
        <w:rPr>
          <w:sz w:val="28"/>
          <w:szCs w:val="28"/>
        </w:rPr>
        <w:t xml:space="preserve"> Adjournment</w:t>
      </w:r>
    </w:p>
    <w:sectPr w:rsidR="002675F7" w:rsidRPr="00267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8497E"/>
    <w:multiLevelType w:val="hybridMultilevel"/>
    <w:tmpl w:val="B9324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F7"/>
    <w:rsid w:val="00150749"/>
    <w:rsid w:val="002675F7"/>
    <w:rsid w:val="0085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9E838"/>
  <w15:chartTrackingRefBased/>
  <w15:docId w15:val="{D5D3E365-E935-4210-96EC-F41F0779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75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 Arno Cemetery</dc:creator>
  <cp:keywords/>
  <dc:description/>
  <cp:lastModifiedBy>Galt Arno Cemetery</cp:lastModifiedBy>
  <cp:revision>2</cp:revision>
  <dcterms:created xsi:type="dcterms:W3CDTF">2021-10-25T21:07:00Z</dcterms:created>
  <dcterms:modified xsi:type="dcterms:W3CDTF">2021-10-25T21:20:00Z</dcterms:modified>
</cp:coreProperties>
</file>